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SEP Cell Cycle Study Guide</w:t>
      </w:r>
    </w:p>
    <w:p w:rsidR="00000000" w:rsidDel="00000000" w:rsidP="00000000" w:rsidRDefault="00000000" w:rsidRPr="00000000" w14:paraId="00000002">
      <w:pPr>
        <w:rPr>
          <w:b w:val="1"/>
        </w:rPr>
      </w:pPr>
      <w:r w:rsidDel="00000000" w:rsidR="00000000" w:rsidRPr="00000000">
        <w:rPr>
          <w:b w:val="1"/>
          <w:rtl w:val="0"/>
        </w:rPr>
        <w:t xml:space="preserve">José Reyes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Key messages from Cell Cycle lecture</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numPr>
          <w:ilvl w:val="0"/>
          <w:numId w:val="1"/>
        </w:numPr>
        <w:ind w:left="720" w:hanging="360"/>
        <w:rPr>
          <w:b w:val="1"/>
        </w:rPr>
      </w:pPr>
      <w:r w:rsidDel="00000000" w:rsidR="00000000" w:rsidRPr="00000000">
        <w:rPr>
          <w:b w:val="1"/>
          <w:rtl w:val="0"/>
        </w:rPr>
        <w:t xml:space="preserve">Cell division is a fundamental property of all life, and it is necessary for the development and function of multicellular organisms.</w:t>
      </w:r>
    </w:p>
    <w:p w:rsidR="00000000" w:rsidDel="00000000" w:rsidP="00000000" w:rsidRDefault="00000000" w:rsidRPr="00000000" w14:paraId="00000007">
      <w:pPr>
        <w:numPr>
          <w:ilvl w:val="1"/>
          <w:numId w:val="1"/>
        </w:numPr>
        <w:ind w:left="1440" w:hanging="360"/>
        <w:rPr/>
      </w:pPr>
      <w:r w:rsidDel="00000000" w:rsidR="00000000" w:rsidRPr="00000000">
        <w:rPr>
          <w:rtl w:val="0"/>
        </w:rPr>
        <w:t xml:space="preserve">During multicellular development, a single cell gives rise to trillions of cells through cell division. These cells specialize and collectively allow for the organism to function as a whole.</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In adult multicellular organisms, cell division is necessary to replace dead cells, therefore maintaining tissue homeostasis. Different tissues regenerate with different frequencies: epithelial tissues, such as the lining of the intestine are constantly shedding dead cells and replacing them with new ones.</w:t>
      </w:r>
    </w:p>
    <w:p w:rsidR="00000000" w:rsidDel="00000000" w:rsidP="00000000" w:rsidRDefault="00000000" w:rsidRPr="00000000" w14:paraId="00000009">
      <w:pPr>
        <w:numPr>
          <w:ilvl w:val="1"/>
          <w:numId w:val="1"/>
        </w:numPr>
        <w:ind w:left="1440" w:hanging="360"/>
        <w:rPr/>
      </w:pPr>
      <w:r w:rsidDel="00000000" w:rsidR="00000000" w:rsidRPr="00000000">
        <w:rPr>
          <w:rtl w:val="0"/>
        </w:rPr>
        <w:t xml:space="preserve">Cell division is necessary to replace cells which have been lost through injury. For example, the liver has an outstanding regenerative capacity.</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rPr>
      </w:pPr>
      <w:r w:rsidDel="00000000" w:rsidR="00000000" w:rsidRPr="00000000">
        <w:rPr>
          <w:b w:val="1"/>
          <w:rtl w:val="0"/>
        </w:rPr>
        <w:t xml:space="preserve">In order to divide, cells transition through phases of growth, DNA replication and chromosome segregation. Collectively, these distinct phases form the cell cycle.</w:t>
      </w:r>
    </w:p>
    <w:p w:rsidR="00000000" w:rsidDel="00000000" w:rsidP="00000000" w:rsidRDefault="00000000" w:rsidRPr="00000000" w14:paraId="0000000C">
      <w:pPr>
        <w:numPr>
          <w:ilvl w:val="1"/>
          <w:numId w:val="1"/>
        </w:numPr>
        <w:ind w:left="1440" w:hanging="360"/>
        <w:rPr/>
      </w:pPr>
      <w:r w:rsidDel="00000000" w:rsidR="00000000" w:rsidRPr="00000000">
        <w:rPr>
          <w:i w:val="1"/>
          <w:rtl w:val="0"/>
        </w:rPr>
        <w:t xml:space="preserve">G1 phase (first Gap): </w:t>
      </w:r>
      <w:r w:rsidDel="00000000" w:rsidR="00000000" w:rsidRPr="00000000">
        <w:rPr>
          <w:rtl w:val="0"/>
        </w:rPr>
        <w:t xml:space="preserve">Newborn cells enter this phase, during which they increase in size and prepare to replicate DNA.</w:t>
      </w:r>
    </w:p>
    <w:p w:rsidR="00000000" w:rsidDel="00000000" w:rsidP="00000000" w:rsidRDefault="00000000" w:rsidRPr="00000000" w14:paraId="0000000D">
      <w:pPr>
        <w:numPr>
          <w:ilvl w:val="1"/>
          <w:numId w:val="1"/>
        </w:numPr>
        <w:ind w:left="1440" w:hanging="360"/>
        <w:rPr>
          <w:i w:val="1"/>
        </w:rPr>
      </w:pPr>
      <w:r w:rsidDel="00000000" w:rsidR="00000000" w:rsidRPr="00000000">
        <w:rPr>
          <w:i w:val="1"/>
          <w:rtl w:val="0"/>
        </w:rPr>
        <w:t xml:space="preserve">S phase (Synthesis): </w:t>
      </w:r>
      <w:r w:rsidDel="00000000" w:rsidR="00000000" w:rsidRPr="00000000">
        <w:rPr>
          <w:rtl w:val="0"/>
        </w:rPr>
        <w:t xml:space="preserve">Cells replicate DNA. There are mechanisms to ensure that DNA is replicated only once per cell cycle.</w:t>
      </w:r>
    </w:p>
    <w:p w:rsidR="00000000" w:rsidDel="00000000" w:rsidP="00000000" w:rsidRDefault="00000000" w:rsidRPr="00000000" w14:paraId="0000000E">
      <w:pPr>
        <w:numPr>
          <w:ilvl w:val="1"/>
          <w:numId w:val="1"/>
        </w:numPr>
        <w:ind w:left="1440" w:hanging="360"/>
        <w:rPr/>
      </w:pPr>
      <w:r w:rsidDel="00000000" w:rsidR="00000000" w:rsidRPr="00000000">
        <w:rPr>
          <w:i w:val="1"/>
          <w:rtl w:val="0"/>
        </w:rPr>
        <w:t xml:space="preserve">G2 phase (second Gap):</w:t>
      </w:r>
      <w:r w:rsidDel="00000000" w:rsidR="00000000" w:rsidRPr="00000000">
        <w:rPr>
          <w:rtl w:val="0"/>
        </w:rPr>
        <w:t xml:space="preserve"> Cells continue growing and prepare to divide, provided that there is no DNA damage.</w:t>
      </w:r>
    </w:p>
    <w:p w:rsidR="00000000" w:rsidDel="00000000" w:rsidP="00000000" w:rsidRDefault="00000000" w:rsidRPr="00000000" w14:paraId="0000000F">
      <w:pPr>
        <w:numPr>
          <w:ilvl w:val="1"/>
          <w:numId w:val="1"/>
        </w:numPr>
        <w:ind w:left="1440" w:hanging="360"/>
        <w:rPr>
          <w:i w:val="1"/>
        </w:rPr>
      </w:pPr>
      <w:r w:rsidDel="00000000" w:rsidR="00000000" w:rsidRPr="00000000">
        <w:rPr>
          <w:i w:val="1"/>
          <w:rtl w:val="0"/>
        </w:rPr>
        <w:t xml:space="preserve">M phase (mitosis)</w:t>
      </w:r>
      <w:r w:rsidDel="00000000" w:rsidR="00000000" w:rsidRPr="00000000">
        <w:rPr>
          <w:rtl w:val="0"/>
        </w:rPr>
        <w:t xml:space="preserve">: Cells break the nuclear envelope and condense their chromosomes to segregate them to opposite poles of the cell. The cytoplasm is then partitioned in half, yielding two nearly identical cells.</w:t>
      </w:r>
    </w:p>
    <w:p w:rsidR="00000000" w:rsidDel="00000000" w:rsidP="00000000" w:rsidRDefault="00000000" w:rsidRPr="00000000" w14:paraId="00000010">
      <w:pPr>
        <w:numPr>
          <w:ilvl w:val="1"/>
          <w:numId w:val="1"/>
        </w:numPr>
        <w:ind w:left="1440" w:hanging="360"/>
        <w:rPr/>
      </w:pPr>
      <w:r w:rsidDel="00000000" w:rsidR="00000000" w:rsidRPr="00000000">
        <w:rPr>
          <w:rtl w:val="0"/>
        </w:rPr>
        <w:t xml:space="preserve">The M phase lasts only ~1h. Cells spend most of their lives in G1, S and G2 phases. These three phases are collectively known as interphase.</w:t>
      </w:r>
    </w:p>
    <w:p w:rsidR="00000000" w:rsidDel="00000000" w:rsidP="00000000" w:rsidRDefault="00000000" w:rsidRPr="00000000" w14:paraId="00000011">
      <w:pPr>
        <w:ind w:left="144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Cells integrate information from their internal state and their environment</w:t>
      </w:r>
      <w:r w:rsidDel="00000000" w:rsidR="00000000" w:rsidRPr="00000000">
        <w:rPr>
          <w:b w:val="1"/>
          <w:rtl w:val="0"/>
        </w:rPr>
        <w:t xml:space="preserve"> to proceed through the cell cycle, or halt cell cycle progression, </w:t>
      </w:r>
    </w:p>
    <w:p w:rsidR="00000000" w:rsidDel="00000000" w:rsidP="00000000" w:rsidRDefault="00000000" w:rsidRPr="00000000" w14:paraId="00000013">
      <w:pPr>
        <w:numPr>
          <w:ilvl w:val="1"/>
          <w:numId w:val="1"/>
        </w:numPr>
        <w:ind w:left="1440" w:hanging="360"/>
        <w:rPr/>
      </w:pPr>
      <w:r w:rsidDel="00000000" w:rsidR="00000000" w:rsidRPr="00000000">
        <w:rPr>
          <w:rtl w:val="0"/>
        </w:rPr>
        <w:t xml:space="preserve">Cells have mechanisms to control halt or progress through the cell cycle depending on proliferative and antiproliferative signals.</w:t>
      </w:r>
    </w:p>
    <w:p w:rsidR="00000000" w:rsidDel="00000000" w:rsidP="00000000" w:rsidRDefault="00000000" w:rsidRPr="00000000" w14:paraId="00000014">
      <w:pPr>
        <w:numPr>
          <w:ilvl w:val="1"/>
          <w:numId w:val="1"/>
        </w:numPr>
        <w:ind w:left="1440" w:hanging="360"/>
        <w:rPr/>
      </w:pPr>
      <w:r w:rsidDel="00000000" w:rsidR="00000000" w:rsidRPr="00000000">
        <w:rPr>
          <w:rtl w:val="0"/>
        </w:rPr>
        <w:t xml:space="preserve">The presence of growth factors in the extracellular environment promotes cell cycle progression from G1 to S phase. The presence of DNA damage halts progression at all phases of the cell cycle. The presence of many neighboring cells also prevents progression through the division cycle (this is known as contact inhibition).</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Signal transduction pathways allow cells to:</w:t>
      </w:r>
    </w:p>
    <w:p w:rsidR="00000000" w:rsidDel="00000000" w:rsidP="00000000" w:rsidRDefault="00000000" w:rsidRPr="00000000" w14:paraId="00000016">
      <w:pPr>
        <w:numPr>
          <w:ilvl w:val="2"/>
          <w:numId w:val="1"/>
        </w:numPr>
        <w:ind w:left="2160" w:hanging="360"/>
        <w:rPr>
          <w:u w:val="none"/>
        </w:rPr>
      </w:pPr>
      <w:r w:rsidDel="00000000" w:rsidR="00000000" w:rsidRPr="00000000">
        <w:rPr>
          <w:rtl w:val="0"/>
        </w:rPr>
        <w:t xml:space="preserve">Sense the presence of these signals</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Relay this information through the intracellular environment, by chemically modifying proteins to change their function or activity.</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Generate a response, by inducing the production of protein which will promote or stop transition through specific phases of the cell cycle.</w:t>
      </w:r>
    </w:p>
    <w:p w:rsidR="00000000" w:rsidDel="00000000" w:rsidP="00000000" w:rsidRDefault="00000000" w:rsidRPr="00000000" w14:paraId="00000019">
      <w:pPr>
        <w:ind w:left="216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rPr>
          <w:b w:val="1"/>
        </w:rPr>
      </w:pPr>
      <w:r w:rsidDel="00000000" w:rsidR="00000000" w:rsidRPr="00000000">
        <w:rPr>
          <w:b w:val="1"/>
          <w:rtl w:val="0"/>
        </w:rPr>
        <w:t xml:space="preserve">Understanding the development of cancer through the lens of the cell cycle.</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Errors in the cell cycle lead to genetic changes, which can generate cancer. These errors are more frequent during DNA replication (S phase) and chromosome segregation (M phase).</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Some genetic changes can alter signal transduction pathways to sustain aberrant proliferation. For example:</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Cells can become </w:t>
      </w:r>
      <w:r w:rsidDel="00000000" w:rsidR="00000000" w:rsidRPr="00000000">
        <w:rPr>
          <w:u w:val="single"/>
          <w:rtl w:val="0"/>
        </w:rPr>
        <w:t xml:space="preserve">independent</w:t>
      </w:r>
      <w:r w:rsidDel="00000000" w:rsidR="00000000" w:rsidRPr="00000000">
        <w:rPr>
          <w:rtl w:val="0"/>
        </w:rPr>
        <w:t xml:space="preserve"> of the presence of growth factors to enter S phase. </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Cells can </w:t>
      </w:r>
      <w:r w:rsidDel="00000000" w:rsidR="00000000" w:rsidRPr="00000000">
        <w:rPr>
          <w:u w:val="single"/>
          <w:rtl w:val="0"/>
        </w:rPr>
        <w:t xml:space="preserve">stop responding</w:t>
      </w:r>
      <w:r w:rsidDel="00000000" w:rsidR="00000000" w:rsidRPr="00000000">
        <w:rPr>
          <w:rtl w:val="0"/>
        </w:rPr>
        <w:t xml:space="preserve"> to the presence of DNA damage by inactivating a protein that senses the DNA damage or relays this signal to other proteins.</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Frequently dividing cells are more prone to have errors in cell division just by chance. This in part can explain cancer incidence in different tissues.</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1"/>
        </w:numPr>
        <w:ind w:left="720" w:hanging="360"/>
        <w:rPr>
          <w:b w:val="1"/>
        </w:rPr>
      </w:pPr>
      <w:r w:rsidDel="00000000" w:rsidR="00000000" w:rsidRPr="00000000">
        <w:rPr>
          <w:b w:val="1"/>
          <w:rtl w:val="0"/>
        </w:rPr>
        <w:t xml:space="preserve">Understanding cancer therapy through the lens of the cell cycle.</w:t>
      </w:r>
    </w:p>
    <w:p w:rsidR="00000000" w:rsidDel="00000000" w:rsidP="00000000" w:rsidRDefault="00000000" w:rsidRPr="00000000" w14:paraId="00000022">
      <w:pPr>
        <w:numPr>
          <w:ilvl w:val="1"/>
          <w:numId w:val="1"/>
        </w:numPr>
        <w:ind w:left="1440" w:hanging="360"/>
        <w:rPr/>
      </w:pPr>
      <w:r w:rsidDel="00000000" w:rsidR="00000000" w:rsidRPr="00000000">
        <w:rPr>
          <w:rtl w:val="0"/>
        </w:rPr>
        <w:t xml:space="preserve">Cancer cells tend to proliferate at a higher rate than their normal counterparts. This means that they will have a higher probability of being in S or M phase at any given time. Classic chemotherapeutic agents leverage this difference by inhibiting proper DNA replication and segregation, or directly damaging DNA.</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Some common side effects of chemotherapy are due to damage to fast proliferating normal cells, such as hair follicles or blood cells.</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DNA damaging therapies also bring about the risk of inducing genetic changes which may lead to another cancer.</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Cancer cells differ from their normal counterparts because they have specific mutations that allow them to sustain aberrant proliferation. Sometimes, they become dependent on the activity of these mutant proteins. Novel cancer therapies specifically inhibit the activity of these mutant proteins, and therefore target cancer cells selectively.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Questions</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numPr>
          <w:ilvl w:val="0"/>
          <w:numId w:val="2"/>
        </w:numPr>
        <w:ind w:left="720" w:hanging="360"/>
        <w:rPr>
          <w:b w:val="1"/>
          <w:u w:val="none"/>
        </w:rPr>
      </w:pPr>
      <w:r w:rsidDel="00000000" w:rsidR="00000000" w:rsidRPr="00000000">
        <w:rPr>
          <w:b w:val="1"/>
          <w:rtl w:val="0"/>
        </w:rPr>
        <w:t xml:space="preserve">Describe one way in which cell division is important for multicellular organisms.</w:t>
      </w:r>
    </w:p>
    <w:p w:rsidR="00000000" w:rsidDel="00000000" w:rsidP="00000000" w:rsidRDefault="00000000" w:rsidRPr="00000000" w14:paraId="0000002A">
      <w:pPr>
        <w:numPr>
          <w:ilvl w:val="0"/>
          <w:numId w:val="2"/>
        </w:numPr>
        <w:ind w:left="720" w:hanging="360"/>
        <w:rPr>
          <w:b w:val="1"/>
          <w:u w:val="none"/>
        </w:rPr>
      </w:pPr>
      <w:r w:rsidDel="00000000" w:rsidR="00000000" w:rsidRPr="00000000">
        <w:rPr>
          <w:b w:val="1"/>
          <w:rtl w:val="0"/>
        </w:rPr>
        <w:t xml:space="preserve">Draw the cell cycle and its distinct phases. Briefly explain what happens in each phase.</w:t>
      </w:r>
    </w:p>
    <w:p w:rsidR="00000000" w:rsidDel="00000000" w:rsidP="00000000" w:rsidRDefault="00000000" w:rsidRPr="00000000" w14:paraId="0000002B">
      <w:pPr>
        <w:numPr>
          <w:ilvl w:val="0"/>
          <w:numId w:val="2"/>
        </w:numPr>
        <w:ind w:left="720" w:hanging="360"/>
        <w:rPr>
          <w:b w:val="1"/>
          <w:u w:val="none"/>
        </w:rPr>
      </w:pPr>
      <w:r w:rsidDel="00000000" w:rsidR="00000000" w:rsidRPr="00000000">
        <w:rPr>
          <w:b w:val="1"/>
          <w:rtl w:val="0"/>
        </w:rPr>
        <w:t xml:space="preserve">How do growth factors and DNA damage affect cell cycle progression?</w:t>
      </w:r>
    </w:p>
    <w:p w:rsidR="00000000" w:rsidDel="00000000" w:rsidP="00000000" w:rsidRDefault="00000000" w:rsidRPr="00000000" w14:paraId="0000002C">
      <w:pPr>
        <w:numPr>
          <w:ilvl w:val="0"/>
          <w:numId w:val="2"/>
        </w:numPr>
        <w:ind w:left="720" w:hanging="360"/>
        <w:rPr>
          <w:b w:val="1"/>
          <w:u w:val="none"/>
        </w:rPr>
      </w:pPr>
      <w:r w:rsidDel="00000000" w:rsidR="00000000" w:rsidRPr="00000000">
        <w:rPr>
          <w:b w:val="1"/>
          <w:rtl w:val="0"/>
        </w:rPr>
        <w:t xml:space="preserve">Describe one way in which a genetic change can lead to aberrant proliferation.</w:t>
      </w:r>
    </w:p>
    <w:p w:rsidR="00000000" w:rsidDel="00000000" w:rsidP="00000000" w:rsidRDefault="00000000" w:rsidRPr="00000000" w14:paraId="0000002D">
      <w:pPr>
        <w:numPr>
          <w:ilvl w:val="0"/>
          <w:numId w:val="2"/>
        </w:numPr>
        <w:ind w:left="720" w:hanging="360"/>
        <w:rPr>
          <w:b w:val="1"/>
          <w:u w:val="none"/>
        </w:rPr>
      </w:pPr>
      <w:r w:rsidDel="00000000" w:rsidR="00000000" w:rsidRPr="00000000">
        <w:rPr>
          <w:b w:val="1"/>
          <w:rtl w:val="0"/>
        </w:rPr>
        <w:t xml:space="preserve">Why do you think that DNA damaging therapies are effective in targeting cancer cells? What are the risks associated with DNA damaging therapies?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